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A74F" w14:textId="77777777" w:rsidR="00336F2E" w:rsidRPr="00336F2E" w:rsidRDefault="00336F2E">
      <w:pPr>
        <w:rPr>
          <w:b/>
          <w:bCs/>
        </w:rPr>
      </w:pPr>
      <w:r w:rsidRPr="00336F2E">
        <w:rPr>
          <w:b/>
          <w:bCs/>
        </w:rPr>
        <w:t>Калькулятор расчета компенсации увольнения</w:t>
      </w:r>
    </w:p>
    <w:p w14:paraId="13564C02" w14:textId="038A3728" w:rsidR="00EA397B" w:rsidRDefault="00336F2E">
      <w:r w:rsidRPr="00336F2E">
        <w:t>https://kontur.ru/bk/calculators/kompensacii</w:t>
      </w:r>
    </w:p>
    <w:sectPr w:rsidR="00EA3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F2E"/>
    <w:rsid w:val="00336F2E"/>
    <w:rsid w:val="005A45AA"/>
    <w:rsid w:val="00A75C86"/>
    <w:rsid w:val="00EA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80CAD24"/>
  <w15:chartTrackingRefBased/>
  <w15:docId w15:val="{E162FCA1-27F2-3A42-8656-1CF5F7C0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2023-05-17T06:02:00Z</dcterms:created>
  <dcterms:modified xsi:type="dcterms:W3CDTF">2023-05-17T06:03:00Z</dcterms:modified>
</cp:coreProperties>
</file>